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830D3" w14:textId="2E3C8A7E" w:rsidR="00F50F0E" w:rsidRPr="003A247B" w:rsidRDefault="00F50F0E" w:rsidP="00F50F0E">
      <w:pPr>
        <w:jc w:val="center"/>
        <w:rPr>
          <w:rFonts w:asciiTheme="majorHAnsi" w:hAnsiTheme="majorHAnsi" w:cstheme="majorHAnsi"/>
          <w:i/>
          <w:iCs/>
          <w:sz w:val="72"/>
          <w:szCs w:val="72"/>
        </w:rPr>
      </w:pPr>
      <w:r>
        <w:rPr>
          <w:rFonts w:asciiTheme="majorHAnsi" w:hAnsiTheme="majorHAnsi" w:cstheme="majorHAnsi"/>
          <w:i/>
          <w:iCs/>
          <w:sz w:val="72"/>
          <w:szCs w:val="72"/>
        </w:rPr>
        <w:t>OMSORGEN PERVERTERT</w:t>
      </w:r>
      <w:r>
        <w:rPr>
          <w:rFonts w:asciiTheme="majorHAnsi" w:hAnsiTheme="majorHAnsi" w:cstheme="majorHAnsi"/>
          <w:i/>
          <w:iCs/>
          <w:sz w:val="72"/>
          <w:szCs w:val="72"/>
        </w:rPr>
        <w:t xml:space="preserve"> </w:t>
      </w:r>
    </w:p>
    <w:p w14:paraId="1F060318" w14:textId="51A8799D" w:rsidR="00F50F0E" w:rsidRDefault="00F50F0E" w:rsidP="00F50F0E">
      <w:pPr>
        <w:jc w:val="center"/>
        <w:rPr>
          <w:rFonts w:asciiTheme="majorHAnsi" w:hAnsiTheme="majorHAnsi" w:cstheme="majorHAnsi"/>
          <w:i/>
          <w:iCs/>
          <w:sz w:val="52"/>
          <w:szCs w:val="52"/>
        </w:rPr>
      </w:pPr>
      <w:r>
        <w:rPr>
          <w:rFonts w:asciiTheme="majorHAnsi" w:hAnsiTheme="majorHAnsi" w:cstheme="majorHAnsi"/>
          <w:i/>
          <w:iCs/>
          <w:sz w:val="52"/>
          <w:szCs w:val="52"/>
        </w:rPr>
        <w:t xml:space="preserve">Kunstkritikk </w:t>
      </w:r>
      <w:r>
        <w:rPr>
          <w:rFonts w:asciiTheme="majorHAnsi" w:hAnsiTheme="majorHAnsi" w:cstheme="majorHAnsi"/>
          <w:i/>
          <w:iCs/>
          <w:sz w:val="52"/>
          <w:szCs w:val="52"/>
        </w:rPr>
        <w:t>av</w:t>
      </w:r>
    </w:p>
    <w:p w14:paraId="44B16D89" w14:textId="77777777" w:rsidR="00F50F0E" w:rsidRDefault="00F50F0E" w:rsidP="00F50F0E">
      <w:pPr>
        <w:jc w:val="center"/>
        <w:rPr>
          <w:rFonts w:asciiTheme="majorHAnsi" w:hAnsiTheme="majorHAnsi" w:cstheme="majorHAnsi"/>
          <w:i/>
          <w:iCs/>
          <w:sz w:val="52"/>
          <w:szCs w:val="52"/>
        </w:rPr>
      </w:pPr>
    </w:p>
    <w:p w14:paraId="65C3F4FD" w14:textId="06BA58EA" w:rsidR="00F50F0E" w:rsidRDefault="00F50F0E" w:rsidP="00F50F0E">
      <w:pPr>
        <w:jc w:val="center"/>
        <w:rPr>
          <w:rFonts w:asciiTheme="majorHAnsi" w:hAnsiTheme="majorHAnsi" w:cstheme="majorHAnsi"/>
          <w:i/>
          <w:iCs/>
          <w:sz w:val="52"/>
          <w:szCs w:val="52"/>
        </w:rPr>
      </w:pPr>
      <w:r>
        <w:rPr>
          <w:rFonts w:asciiTheme="majorHAnsi" w:hAnsiTheme="majorHAnsi" w:cstheme="majorHAnsi"/>
          <w:i/>
          <w:iCs/>
          <w:sz w:val="52"/>
          <w:szCs w:val="52"/>
        </w:rPr>
        <w:t>Trond Borgen</w:t>
      </w:r>
    </w:p>
    <w:p w14:paraId="1304D8FF" w14:textId="762E2B2D" w:rsidR="00F50F0E" w:rsidRDefault="00F50F0E" w:rsidP="00F50F0E">
      <w:pPr>
        <w:jc w:val="center"/>
        <w:rPr>
          <w:rFonts w:asciiTheme="majorHAnsi" w:hAnsiTheme="majorHAnsi" w:cstheme="majorHAnsi"/>
          <w:i/>
          <w:iCs/>
          <w:sz w:val="52"/>
          <w:szCs w:val="52"/>
        </w:rPr>
      </w:pPr>
      <w:r>
        <w:rPr>
          <w:rFonts w:asciiTheme="majorHAnsi" w:hAnsiTheme="majorHAnsi" w:cstheme="majorHAnsi"/>
          <w:i/>
          <w:iCs/>
          <w:sz w:val="52"/>
          <w:szCs w:val="52"/>
        </w:rPr>
        <w:t>Stavanger Aftenblad d</w:t>
      </w:r>
      <w:r>
        <w:rPr>
          <w:rFonts w:asciiTheme="majorHAnsi" w:hAnsiTheme="majorHAnsi" w:cstheme="majorHAnsi"/>
          <w:i/>
          <w:iCs/>
          <w:sz w:val="52"/>
          <w:szCs w:val="52"/>
        </w:rPr>
        <w:t>esember 1998</w:t>
      </w:r>
    </w:p>
    <w:p w14:paraId="299A6E0B" w14:textId="77777777" w:rsidR="00F50F0E" w:rsidRDefault="00F50F0E" w:rsidP="00F50F0E">
      <w:pPr>
        <w:jc w:val="center"/>
        <w:rPr>
          <w:rFonts w:asciiTheme="majorHAnsi" w:hAnsiTheme="majorHAnsi" w:cstheme="majorHAnsi"/>
          <w:i/>
          <w:iCs/>
          <w:sz w:val="52"/>
          <w:szCs w:val="52"/>
        </w:rPr>
      </w:pPr>
    </w:p>
    <w:p w14:paraId="56038170" w14:textId="3C055FA4" w:rsidR="00F50F0E" w:rsidRDefault="00F50F0E" w:rsidP="00F50F0E">
      <w:pPr>
        <w:jc w:val="center"/>
        <w:rPr>
          <w:rFonts w:asciiTheme="majorHAnsi" w:hAnsiTheme="majorHAnsi" w:cstheme="majorHAnsi"/>
          <w:i/>
          <w:iCs/>
          <w:sz w:val="52"/>
          <w:szCs w:val="52"/>
        </w:rPr>
      </w:pPr>
      <w:r>
        <w:rPr>
          <w:rFonts w:asciiTheme="majorHAnsi" w:hAnsiTheme="majorHAnsi" w:cstheme="majorHAnsi"/>
          <w:i/>
          <w:iCs/>
          <w:sz w:val="52"/>
          <w:szCs w:val="52"/>
        </w:rPr>
        <w:t>SANDNES KUNSTFORENING</w:t>
      </w:r>
    </w:p>
    <w:p w14:paraId="3532E87A" w14:textId="2E5EC937" w:rsidR="00F50F0E" w:rsidRDefault="00F50F0E" w:rsidP="00F50F0E">
      <w:pPr>
        <w:jc w:val="center"/>
        <w:rPr>
          <w:rFonts w:asciiTheme="majorHAnsi" w:hAnsiTheme="majorHAnsi" w:cstheme="majorHAnsi"/>
          <w:i/>
          <w:iCs/>
          <w:sz w:val="52"/>
          <w:szCs w:val="52"/>
        </w:rPr>
      </w:pPr>
      <w:r>
        <w:rPr>
          <w:rFonts w:asciiTheme="majorHAnsi" w:hAnsiTheme="majorHAnsi" w:cstheme="majorHAnsi"/>
          <w:i/>
          <w:iCs/>
          <w:sz w:val="52"/>
          <w:szCs w:val="52"/>
        </w:rPr>
        <w:t>Unni Karoline Bakke</w:t>
      </w:r>
    </w:p>
    <w:p w14:paraId="055A1E9F" w14:textId="643B5B9A" w:rsidR="00F50F0E" w:rsidRDefault="00F50F0E" w:rsidP="00F50F0E">
      <w:pPr>
        <w:jc w:val="center"/>
        <w:rPr>
          <w:rFonts w:asciiTheme="majorHAnsi" w:hAnsiTheme="majorHAnsi" w:cstheme="majorHAnsi"/>
          <w:i/>
          <w:iCs/>
          <w:sz w:val="52"/>
          <w:szCs w:val="52"/>
        </w:rPr>
      </w:pPr>
      <w:r>
        <w:rPr>
          <w:rFonts w:asciiTheme="majorHAnsi" w:hAnsiTheme="majorHAnsi" w:cstheme="majorHAnsi"/>
          <w:i/>
          <w:iCs/>
          <w:sz w:val="52"/>
          <w:szCs w:val="52"/>
        </w:rPr>
        <w:t>Installasjon</w:t>
      </w:r>
    </w:p>
    <w:p w14:paraId="3BE7ED72" w14:textId="77777777" w:rsidR="00F50F0E" w:rsidRDefault="00F50F0E" w:rsidP="00F50F0E">
      <w:pPr>
        <w:jc w:val="center"/>
        <w:rPr>
          <w:rFonts w:asciiTheme="majorHAnsi" w:hAnsiTheme="majorHAnsi" w:cstheme="majorHAnsi"/>
          <w:i/>
          <w:iCs/>
          <w:sz w:val="52"/>
          <w:szCs w:val="52"/>
        </w:rPr>
      </w:pPr>
    </w:p>
    <w:p w14:paraId="4B8CF5E5" w14:textId="77777777" w:rsidR="00F50F0E" w:rsidRDefault="00F50F0E" w:rsidP="00F50F0E">
      <w:pPr>
        <w:jc w:val="center"/>
        <w:rPr>
          <w:rFonts w:asciiTheme="majorHAnsi" w:hAnsiTheme="majorHAnsi" w:cstheme="majorHAnsi"/>
          <w:i/>
          <w:iCs/>
          <w:sz w:val="52"/>
          <w:szCs w:val="52"/>
        </w:rPr>
      </w:pPr>
    </w:p>
    <w:p w14:paraId="79C236F7" w14:textId="25C5379E" w:rsidR="00F50F0E" w:rsidRPr="00F50F0E" w:rsidRDefault="00F50F0E" w:rsidP="00F50F0E">
      <w:pPr>
        <w:rPr>
          <w:rFonts w:asciiTheme="majorHAnsi" w:hAnsiTheme="majorHAnsi" w:cstheme="majorHAnsi"/>
          <w:sz w:val="36"/>
          <w:szCs w:val="36"/>
        </w:rPr>
      </w:pPr>
      <w:r w:rsidRPr="00F50F0E">
        <w:rPr>
          <w:rFonts w:asciiTheme="majorHAnsi" w:hAnsiTheme="majorHAnsi" w:cstheme="majorHAnsi"/>
          <w:sz w:val="36"/>
          <w:szCs w:val="36"/>
        </w:rPr>
        <w:t xml:space="preserve">‘ Gråsone’ kaller hun sin installasjon i Sandnes Kunstforening – Unni Karoline Bakke har malt alle veggene grå; og de fleste av de objektene hun fyller rommene med er også gråmalte. Det er som om noe eller noen har lagt en demper på alt liv; som om likegyldigheten for lengst har seiret. </w:t>
      </w:r>
    </w:p>
    <w:p w14:paraId="19F36146" w14:textId="7984403E" w:rsidR="00F50F0E" w:rsidRDefault="00F50F0E" w:rsidP="00F50F0E">
      <w:pPr>
        <w:rPr>
          <w:rFonts w:asciiTheme="majorHAnsi" w:hAnsiTheme="majorHAnsi" w:cstheme="majorHAnsi"/>
          <w:sz w:val="36"/>
          <w:szCs w:val="36"/>
        </w:rPr>
      </w:pPr>
      <w:r w:rsidRPr="00F50F0E">
        <w:rPr>
          <w:rFonts w:asciiTheme="majorHAnsi" w:hAnsiTheme="majorHAnsi" w:cstheme="majorHAnsi"/>
          <w:sz w:val="36"/>
          <w:szCs w:val="36"/>
        </w:rPr>
        <w:lastRenderedPageBreak/>
        <w:t xml:space="preserve">Vi blir vitne til </w:t>
      </w:r>
      <w:r>
        <w:rPr>
          <w:rFonts w:asciiTheme="majorHAnsi" w:hAnsiTheme="majorHAnsi" w:cstheme="majorHAnsi"/>
          <w:sz w:val="36"/>
          <w:szCs w:val="36"/>
        </w:rPr>
        <w:t>en omsorg som er pervertert. Bakkes styrke er at dette konseptet er gjennomført fullt ut, fra de revnende, grå eggeskallene som ikke lenger kan beskytte sin innmat</w:t>
      </w:r>
      <w:r w:rsidR="00426E5E">
        <w:rPr>
          <w:rFonts w:asciiTheme="majorHAnsi" w:hAnsiTheme="majorHAnsi" w:cstheme="majorHAnsi"/>
          <w:sz w:val="36"/>
          <w:szCs w:val="36"/>
        </w:rPr>
        <w:t>, som viser seg å være menneskehår som tyter ut som en slags genmanipulert mutasjon, via stivnede, forstenede barnekyser med menneskehår, til hundrevis av smokker festet til veggene. De er ikke lenger til trøst og beroligelse, snarere skaper de en foruroligende, avvisende atmosfære – en dempet aggressivitet i totalt følelseskalde opplevelser.</w:t>
      </w:r>
    </w:p>
    <w:p w14:paraId="61A17A2A" w14:textId="20E0BD56" w:rsidR="006252BA" w:rsidRDefault="006252BA" w:rsidP="00F50F0E">
      <w:pPr>
        <w:rPr>
          <w:rFonts w:asciiTheme="majorHAnsi" w:hAnsiTheme="majorHAnsi" w:cstheme="majorHAnsi"/>
          <w:sz w:val="36"/>
          <w:szCs w:val="36"/>
        </w:rPr>
      </w:pPr>
      <w:r>
        <w:rPr>
          <w:rFonts w:asciiTheme="majorHAnsi" w:hAnsiTheme="majorHAnsi" w:cstheme="majorHAnsi"/>
          <w:sz w:val="36"/>
          <w:szCs w:val="36"/>
        </w:rPr>
        <w:t xml:space="preserve">Bakke gjør bruk av arven fra surrealismen i sin sterkt iscenesatte installasjon: sammenkoplingen av hverdagslige ting skaper en ny virkelighet.  Vi vandrer fra rom til rom med følelser som hele tiden blir styrt i åpenbare regigrep. Og dette er Bakkes svakhet: det litt for opplagte i hennes metaforbruk, i regi og virkemidler. Jeg savner tvetydigheten, det mystiske, det usagte – selve gåten. For Bakke er barnets verden slett ingen gåte på denne utstillingen – i stedet er </w:t>
      </w:r>
      <w:r w:rsidR="001C2AA9">
        <w:rPr>
          <w:rFonts w:asciiTheme="majorHAnsi" w:hAnsiTheme="majorHAnsi" w:cstheme="majorHAnsi"/>
          <w:sz w:val="36"/>
          <w:szCs w:val="36"/>
        </w:rPr>
        <w:t xml:space="preserve">den et grusomhetens teater hvor barneklær er klippet i filler slik at bare den biten hvor knappene sitter er igjen, klynget opp mot veggen. Men her er jo ikke noe å knappe opp: denne </w:t>
      </w:r>
      <w:proofErr w:type="spellStart"/>
      <w:r w:rsidR="001C2AA9">
        <w:rPr>
          <w:rFonts w:asciiTheme="majorHAnsi" w:hAnsiTheme="majorHAnsi" w:cstheme="majorHAnsi"/>
          <w:sz w:val="36"/>
          <w:szCs w:val="36"/>
        </w:rPr>
        <w:t>fetisjeringen</w:t>
      </w:r>
      <w:proofErr w:type="spellEnd"/>
      <w:r w:rsidR="001C2AA9">
        <w:rPr>
          <w:rFonts w:asciiTheme="majorHAnsi" w:hAnsiTheme="majorHAnsi" w:cstheme="majorHAnsi"/>
          <w:sz w:val="36"/>
          <w:szCs w:val="36"/>
        </w:rPr>
        <w:t xml:space="preserve"> av barnekroppen mer enn antyder lemlestelse.                                                                             </w:t>
      </w:r>
      <w:r w:rsidR="009860B3">
        <w:rPr>
          <w:rFonts w:asciiTheme="majorHAnsi" w:hAnsiTheme="majorHAnsi" w:cstheme="majorHAnsi"/>
          <w:sz w:val="36"/>
          <w:szCs w:val="36"/>
        </w:rPr>
        <w:t xml:space="preserve">                </w:t>
      </w:r>
      <w:r w:rsidR="001C2AA9">
        <w:rPr>
          <w:rFonts w:asciiTheme="majorHAnsi" w:hAnsiTheme="majorHAnsi" w:cstheme="majorHAnsi"/>
          <w:sz w:val="36"/>
          <w:szCs w:val="36"/>
        </w:rPr>
        <w:t xml:space="preserve">Og </w:t>
      </w:r>
      <w:r w:rsidR="009860B3">
        <w:rPr>
          <w:rFonts w:asciiTheme="majorHAnsi" w:hAnsiTheme="majorHAnsi" w:cstheme="majorHAnsi"/>
          <w:sz w:val="36"/>
          <w:szCs w:val="36"/>
        </w:rPr>
        <w:t xml:space="preserve">Bakke følger opp med et tørkestativ </w:t>
      </w:r>
      <w:proofErr w:type="spellStart"/>
      <w:r w:rsidR="009860B3">
        <w:rPr>
          <w:rFonts w:asciiTheme="majorHAnsi" w:hAnsiTheme="majorHAnsi" w:cstheme="majorHAnsi"/>
          <w:sz w:val="36"/>
          <w:szCs w:val="36"/>
        </w:rPr>
        <w:t>omtvunnet</w:t>
      </w:r>
      <w:proofErr w:type="spellEnd"/>
      <w:r w:rsidR="009860B3">
        <w:rPr>
          <w:rFonts w:asciiTheme="majorHAnsi" w:hAnsiTheme="majorHAnsi" w:cstheme="majorHAnsi"/>
          <w:sz w:val="36"/>
          <w:szCs w:val="36"/>
        </w:rPr>
        <w:t xml:space="preserve"> av lakrisstenger, med påhengte gråmalte bamser. Denne doble metaforen overlater heller ikke mye til gåtens verden og det usagte. De menneskelignende bamseformene tortureres mot et piggtrådgjerde, samtidig som de faktisk grilles på stativet.</w:t>
      </w:r>
    </w:p>
    <w:p w14:paraId="68CC4AE1" w14:textId="00619440" w:rsidR="009860B3" w:rsidRDefault="009860B3" w:rsidP="00F50F0E">
      <w:pPr>
        <w:rPr>
          <w:rFonts w:asciiTheme="majorHAnsi" w:hAnsiTheme="majorHAnsi" w:cstheme="majorHAnsi"/>
          <w:sz w:val="36"/>
          <w:szCs w:val="36"/>
        </w:rPr>
      </w:pPr>
    </w:p>
    <w:p w14:paraId="3A810E0D" w14:textId="372240EF" w:rsidR="009860B3" w:rsidRPr="00F50F0E" w:rsidRDefault="009860B3" w:rsidP="00F50F0E">
      <w:pPr>
        <w:rPr>
          <w:rFonts w:asciiTheme="majorHAnsi" w:hAnsiTheme="majorHAnsi" w:cstheme="majorHAnsi"/>
          <w:sz w:val="36"/>
          <w:szCs w:val="36"/>
        </w:rPr>
      </w:pPr>
      <w:r>
        <w:rPr>
          <w:rFonts w:asciiTheme="majorHAnsi" w:hAnsiTheme="majorHAnsi" w:cstheme="majorHAnsi"/>
          <w:sz w:val="36"/>
          <w:szCs w:val="36"/>
        </w:rPr>
        <w:lastRenderedPageBreak/>
        <w:t xml:space="preserve">Overtydeligheten svekker utstillingen en del. Det er som om Bakke har så mye på hjertet at hun går for langt i sin iver etter å fortelle oss hva vi skal føle. </w:t>
      </w:r>
      <w:r w:rsidR="00C6600F">
        <w:rPr>
          <w:rFonts w:asciiTheme="majorHAnsi" w:hAnsiTheme="majorHAnsi" w:cstheme="majorHAnsi"/>
          <w:sz w:val="36"/>
          <w:szCs w:val="36"/>
        </w:rPr>
        <w:t>Men bak de opplagte poengene skimter vi en ung kunstner med en vilje til å ta rommet i besittelse i form av installasjoner vi ikke kan stille oss likegyldige til. Her er grunnlag for framtidig vekst og modning.</w:t>
      </w:r>
    </w:p>
    <w:p w14:paraId="560EC90B" w14:textId="10438058" w:rsidR="00F50F0E" w:rsidRDefault="00F50F0E" w:rsidP="00F50F0E">
      <w:pPr>
        <w:rPr>
          <w:rFonts w:asciiTheme="majorHAnsi" w:hAnsiTheme="majorHAnsi" w:cstheme="majorHAnsi"/>
          <w:i/>
          <w:iCs/>
          <w:sz w:val="36"/>
          <w:szCs w:val="36"/>
        </w:rPr>
      </w:pPr>
    </w:p>
    <w:p w14:paraId="089F5F2D" w14:textId="77777777" w:rsidR="00F50F0E" w:rsidRDefault="00F50F0E" w:rsidP="00F50F0E">
      <w:pPr>
        <w:rPr>
          <w:rFonts w:asciiTheme="majorHAnsi" w:hAnsiTheme="majorHAnsi" w:cstheme="majorHAnsi"/>
          <w:i/>
          <w:iCs/>
          <w:sz w:val="36"/>
          <w:szCs w:val="36"/>
        </w:rPr>
      </w:pPr>
    </w:p>
    <w:p w14:paraId="2AC3ADB3" w14:textId="77777777" w:rsidR="00F50F0E" w:rsidRPr="009C171D" w:rsidRDefault="00F50F0E" w:rsidP="00F50F0E">
      <w:pPr>
        <w:rPr>
          <w:rFonts w:asciiTheme="majorHAnsi" w:hAnsiTheme="majorHAnsi" w:cstheme="majorHAnsi"/>
          <w:i/>
          <w:iCs/>
          <w:sz w:val="36"/>
          <w:szCs w:val="36"/>
        </w:rPr>
      </w:pPr>
    </w:p>
    <w:p w14:paraId="4467D47D" w14:textId="1A3B7B4D" w:rsidR="00C41DF2" w:rsidRDefault="00C41DF2" w:rsidP="00F50F0E"/>
    <w:sectPr w:rsidR="00C41DF2" w:rsidSect="00F50F0E">
      <w:pgSz w:w="16840" w:h="11900"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0000500000000020000"/>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F0E"/>
    <w:rsid w:val="001C2AA9"/>
    <w:rsid w:val="00426E5E"/>
    <w:rsid w:val="006252BA"/>
    <w:rsid w:val="00905694"/>
    <w:rsid w:val="009860B3"/>
    <w:rsid w:val="009B3635"/>
    <w:rsid w:val="00C41DF2"/>
    <w:rsid w:val="00C6600F"/>
    <w:rsid w:val="00F50F0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309FA7F0"/>
  <w15:chartTrackingRefBased/>
  <w15:docId w15:val="{172EC2E0-4FE7-2045-AA74-FC94A1EE8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F0E"/>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385</Words>
  <Characters>2046</Characters>
  <Application>Microsoft Office Word</Application>
  <DocSecurity>0</DocSecurity>
  <Lines>17</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Unni Karoline Bakke</dc:creator>
  <cp:keywords/>
  <dc:description/>
  <cp:lastModifiedBy>Unni Karoline Bakke</cp:lastModifiedBy>
  <cp:revision>3</cp:revision>
  <dcterms:created xsi:type="dcterms:W3CDTF">2023-03-29T20:04:00Z</dcterms:created>
  <dcterms:modified xsi:type="dcterms:W3CDTF">2023-03-29T20:37:00Z</dcterms:modified>
</cp:coreProperties>
</file>