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8E24" w14:textId="2605F1B4" w:rsidR="003577FB" w:rsidRPr="00957D70" w:rsidRDefault="003577FB" w:rsidP="003577FB">
      <w:pPr>
        <w:rPr>
          <w:b/>
          <w:bCs/>
          <w:sz w:val="48"/>
          <w:szCs w:val="48"/>
          <w:lang w:val="en-US"/>
        </w:rPr>
      </w:pPr>
      <w:r w:rsidRPr="00957D70">
        <w:rPr>
          <w:b/>
          <w:bCs/>
          <w:sz w:val="48"/>
          <w:szCs w:val="48"/>
          <w:lang w:val="en-US"/>
        </w:rPr>
        <w:t>‘Frame Memories’ 2024</w:t>
      </w:r>
    </w:p>
    <w:p w14:paraId="466D012F" w14:textId="75682A2B" w:rsidR="003577FB" w:rsidRPr="00957D70" w:rsidRDefault="003577FB" w:rsidP="003577FB">
      <w:pPr>
        <w:rPr>
          <w:b/>
          <w:bCs/>
          <w:sz w:val="32"/>
          <w:szCs w:val="32"/>
          <w:lang w:val="en-US"/>
        </w:rPr>
      </w:pPr>
      <w:r w:rsidRPr="00957D70">
        <w:rPr>
          <w:b/>
          <w:bCs/>
          <w:sz w:val="32"/>
          <w:szCs w:val="32"/>
          <w:lang w:val="en-US"/>
        </w:rPr>
        <w:t>Unni Karoline Bakke</w:t>
      </w:r>
    </w:p>
    <w:p w14:paraId="434348AD" w14:textId="77777777" w:rsidR="003577FB" w:rsidRPr="00957D70" w:rsidRDefault="003577FB" w:rsidP="003577FB">
      <w:pPr>
        <w:rPr>
          <w:lang w:val="en-US"/>
        </w:rPr>
      </w:pPr>
    </w:p>
    <w:p w14:paraId="6DF41C60" w14:textId="074AB2AF" w:rsidR="003577FB" w:rsidRPr="00EA6167" w:rsidRDefault="003577FB" w:rsidP="003577FB">
      <w:pPr>
        <w:rPr>
          <w:lang w:val="en-US"/>
        </w:rPr>
      </w:pPr>
      <w:r w:rsidRPr="00EA6167">
        <w:rPr>
          <w:lang w:val="en-US"/>
        </w:rPr>
        <w:t>The starting point of th</w:t>
      </w:r>
      <w:r>
        <w:rPr>
          <w:lang w:val="en-US"/>
        </w:rPr>
        <w:t>e</w:t>
      </w:r>
      <w:r w:rsidRPr="00EA6167">
        <w:rPr>
          <w:lang w:val="en-US"/>
        </w:rPr>
        <w:t xml:space="preserve"> installation </w:t>
      </w:r>
      <w:r w:rsidRPr="00EA6167">
        <w:rPr>
          <w:i/>
          <w:iCs/>
          <w:lang w:val="en-US"/>
        </w:rPr>
        <w:t>Frame Memories</w:t>
      </w:r>
      <w:r>
        <w:rPr>
          <w:lang w:val="en-US"/>
        </w:rPr>
        <w:t xml:space="preserve"> </w:t>
      </w:r>
      <w:r w:rsidRPr="00EA6167">
        <w:rPr>
          <w:lang w:val="en-US"/>
        </w:rPr>
        <w:t>is a collection of antique photo frames that the artist received as a gift from an elderly American woman.</w:t>
      </w:r>
      <w:r w:rsidRPr="00EA6167">
        <w:rPr>
          <w:lang w:val="en-US"/>
        </w:rPr>
        <w:br/>
        <w:t xml:space="preserve">J. P. (b.1946) moved to Norway for her third marriage in 1987. She </w:t>
      </w:r>
      <w:r>
        <w:rPr>
          <w:lang w:val="en-US"/>
        </w:rPr>
        <w:t>is now</w:t>
      </w:r>
      <w:r w:rsidRPr="00EA6167">
        <w:rPr>
          <w:lang w:val="en-US"/>
        </w:rPr>
        <w:t xml:space="preserve"> a widow </w:t>
      </w:r>
      <w:r>
        <w:rPr>
          <w:lang w:val="en-US"/>
        </w:rPr>
        <w:t xml:space="preserve">and has </w:t>
      </w:r>
      <w:r w:rsidRPr="00EA6167">
        <w:rPr>
          <w:lang w:val="en-US"/>
        </w:rPr>
        <w:t>no family in Norway.</w:t>
      </w:r>
      <w:r w:rsidRPr="00EA6167">
        <w:rPr>
          <w:lang w:val="en-US"/>
        </w:rPr>
        <w:br/>
      </w:r>
      <w:r w:rsidRPr="00EA6167">
        <w:rPr>
          <w:lang w:val="en-US"/>
        </w:rPr>
        <w:br/>
        <w:t>The frames contained family photographs; her memories of growing up in America.</w:t>
      </w:r>
      <w:r w:rsidRPr="00EA6167">
        <w:rPr>
          <w:lang w:val="en-US"/>
        </w:rPr>
        <w:br/>
        <w:t>They became a cherished treasure, but the frames are now empty. She has been deprived of the photographs. A partner destroyed them in connection with a harrowing break-up.</w:t>
      </w:r>
      <w:r>
        <w:rPr>
          <w:lang w:val="en-US"/>
        </w:rPr>
        <w:t xml:space="preserve"> </w:t>
      </w:r>
      <w:r w:rsidRPr="00EA6167">
        <w:rPr>
          <w:lang w:val="en-US"/>
        </w:rPr>
        <w:t>The photographs were not digitized and are now lost forever.</w:t>
      </w:r>
    </w:p>
    <w:p w14:paraId="48F17B72" w14:textId="77777777" w:rsidR="003577FB" w:rsidRDefault="003577FB" w:rsidP="003577FB">
      <w:pPr>
        <w:rPr>
          <w:lang w:val="en-US"/>
        </w:rPr>
      </w:pPr>
    </w:p>
    <w:p w14:paraId="7319A5E5" w14:textId="77777777" w:rsidR="003577FB" w:rsidRDefault="003577FB" w:rsidP="003577FB">
      <w:pPr>
        <w:rPr>
          <w:lang w:val="en-US"/>
        </w:rPr>
      </w:pPr>
      <w:r w:rsidRPr="00EA6167">
        <w:rPr>
          <w:lang w:val="en-US"/>
        </w:rPr>
        <w:t>In conversations J.P. recalled and described the photographs and their context. She suffers with short-term memory issues due to age and illness, but her visual and narrative long-term memory is still strong.</w:t>
      </w:r>
    </w:p>
    <w:p w14:paraId="39FE2818" w14:textId="77777777" w:rsidR="003577FB" w:rsidRPr="00EA6167" w:rsidRDefault="003577FB" w:rsidP="003577FB">
      <w:pPr>
        <w:rPr>
          <w:lang w:val="en-US"/>
        </w:rPr>
      </w:pPr>
    </w:p>
    <w:p w14:paraId="6654FBC1" w14:textId="77777777" w:rsidR="003577FB" w:rsidRDefault="003577FB" w:rsidP="003577FB">
      <w:pPr>
        <w:rPr>
          <w:lang w:val="en-US"/>
        </w:rPr>
      </w:pPr>
      <w:r w:rsidRPr="00EA6167">
        <w:rPr>
          <w:lang w:val="en-US"/>
        </w:rPr>
        <w:t xml:space="preserve">The theme revolves around emotional memories, family ties, loss and reconciliation. The </w:t>
      </w:r>
      <w:r>
        <w:rPr>
          <w:lang w:val="en-US"/>
        </w:rPr>
        <w:t>exhibition</w:t>
      </w:r>
      <w:r w:rsidRPr="00EA6167">
        <w:rPr>
          <w:lang w:val="en-US"/>
        </w:rPr>
        <w:t xml:space="preserve"> focuses on what we all have in common and </w:t>
      </w:r>
      <w:r>
        <w:rPr>
          <w:lang w:val="en-US"/>
        </w:rPr>
        <w:t xml:space="preserve">shows fragments </w:t>
      </w:r>
      <w:r w:rsidRPr="00EA6167">
        <w:rPr>
          <w:lang w:val="en-US"/>
        </w:rPr>
        <w:t>from a life with layers of both clear and unclear memories.</w:t>
      </w:r>
      <w:r w:rsidRPr="00EA6167">
        <w:rPr>
          <w:lang w:val="en-US"/>
        </w:rPr>
        <w:br/>
        <w:t>This installation, which consists of several different pieces, functions as a poetic and visual interpretation of memories; and stands as a counterweight to a destructive act.</w:t>
      </w:r>
    </w:p>
    <w:p w14:paraId="654B0F8D" w14:textId="77777777" w:rsidR="003577FB" w:rsidRDefault="003577FB" w:rsidP="003577FB">
      <w:pPr>
        <w:rPr>
          <w:lang w:val="en-US"/>
        </w:rPr>
      </w:pPr>
    </w:p>
    <w:p w14:paraId="628E44F3" w14:textId="77777777" w:rsidR="00022F29" w:rsidRPr="003577FB" w:rsidRDefault="00022F29">
      <w:pPr>
        <w:rPr>
          <w:lang w:val="en-US"/>
        </w:rPr>
      </w:pPr>
    </w:p>
    <w:sectPr w:rsidR="00022F29" w:rsidRPr="0035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FB"/>
    <w:rsid w:val="00022F29"/>
    <w:rsid w:val="001D5DA0"/>
    <w:rsid w:val="003577FB"/>
    <w:rsid w:val="00957D70"/>
    <w:rsid w:val="00D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81E40"/>
  <w15:chartTrackingRefBased/>
  <w15:docId w15:val="{80089E85-5CD0-0444-A8CA-B9578841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FB"/>
  </w:style>
  <w:style w:type="paragraph" w:styleId="Overskrift1">
    <w:name w:val="heading 1"/>
    <w:basedOn w:val="Normal"/>
    <w:next w:val="Normal"/>
    <w:link w:val="Overskrift1Tegn"/>
    <w:uiPriority w:val="9"/>
    <w:qFormat/>
    <w:rsid w:val="00357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7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7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7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77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77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77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77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7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57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57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577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577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577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577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577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577F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577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5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577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57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577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577F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577F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577F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57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577F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57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Karoline Bakke</dc:creator>
  <cp:keywords/>
  <dc:description/>
  <cp:lastModifiedBy>Unni Karoline Bakke</cp:lastModifiedBy>
  <cp:revision>2</cp:revision>
  <dcterms:created xsi:type="dcterms:W3CDTF">2025-02-22T14:41:00Z</dcterms:created>
  <dcterms:modified xsi:type="dcterms:W3CDTF">2025-02-22T14:49:00Z</dcterms:modified>
</cp:coreProperties>
</file>